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3E5" w:rsidRDefault="002E43E5" w:rsidP="002E43E5">
      <w:pPr>
        <w:ind w:left="6804"/>
        <w:rPr>
          <w:sz w:val="24"/>
          <w:szCs w:val="24"/>
        </w:rPr>
      </w:pP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2E43E5" w:rsidRPr="00591589" w:rsidRDefault="00591589" w:rsidP="002E43E5">
      <w:pPr>
        <w:jc w:val="center"/>
        <w:rPr>
          <w:sz w:val="24"/>
          <w:szCs w:val="24"/>
          <w:u w:val="single"/>
        </w:rPr>
      </w:pPr>
      <w:r w:rsidRPr="00591589">
        <w:rPr>
          <w:sz w:val="24"/>
          <w:szCs w:val="24"/>
          <w:u w:val="single"/>
        </w:rPr>
        <w:t xml:space="preserve">Начальника отдела обработки документов и правового контроля финансового управления администрации Дальнегорского городского округа 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591589">
        <w:rPr>
          <w:sz w:val="24"/>
          <w:szCs w:val="24"/>
        </w:rPr>
        <w:t>2013</w:t>
      </w:r>
      <w:r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68"/>
        <w:gridCol w:w="2084"/>
        <w:gridCol w:w="1721"/>
        <w:gridCol w:w="1231"/>
        <w:gridCol w:w="1677"/>
        <w:gridCol w:w="1694"/>
        <w:gridCol w:w="1721"/>
        <w:gridCol w:w="1213"/>
        <w:gridCol w:w="1677"/>
      </w:tblGrid>
      <w:tr w:rsidR="002E43E5" w:rsidTr="00591589">
        <w:trPr>
          <w:trHeight w:val="180"/>
        </w:trPr>
        <w:tc>
          <w:tcPr>
            <w:tcW w:w="1381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Pr="00591589" w:rsidRDefault="002E43E5" w:rsidP="00591589">
            <w:pPr>
              <w:jc w:val="center"/>
              <w:rPr>
                <w:sz w:val="24"/>
                <w:szCs w:val="24"/>
                <w:u w:val="single"/>
              </w:rPr>
            </w:pPr>
            <w:r w:rsidRPr="00591589">
              <w:rPr>
                <w:sz w:val="24"/>
                <w:szCs w:val="24"/>
                <w:u w:val="single"/>
              </w:rPr>
              <w:t xml:space="preserve">за </w:t>
            </w:r>
            <w:r w:rsidR="00591589" w:rsidRPr="00591589">
              <w:rPr>
                <w:sz w:val="24"/>
                <w:szCs w:val="24"/>
                <w:u w:val="single"/>
              </w:rPr>
              <w:t>2013</w:t>
            </w:r>
            <w:r w:rsidRPr="00591589">
              <w:rPr>
                <w:sz w:val="24"/>
                <w:szCs w:val="24"/>
                <w:u w:val="single"/>
              </w:rPr>
              <w:t xml:space="preserve"> г.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85DD5" w:rsidTr="00591589">
        <w:trPr>
          <w:trHeight w:val="180"/>
        </w:trPr>
        <w:tc>
          <w:tcPr>
            <w:tcW w:w="1381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A85DD5" w:rsidRPr="00A85DD5" w:rsidTr="00A85DD5">
        <w:trPr>
          <w:trHeight w:val="180"/>
        </w:trPr>
        <w:tc>
          <w:tcPr>
            <w:tcW w:w="1381" w:type="dxa"/>
            <w:vAlign w:val="center"/>
          </w:tcPr>
          <w:p w:rsidR="00A85DD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 w:rsidRPr="00A85DD5">
              <w:rPr>
                <w:sz w:val="24"/>
                <w:szCs w:val="24"/>
              </w:rPr>
              <w:t>Колесова</w:t>
            </w:r>
          </w:p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 w:rsidRPr="00A85DD5">
              <w:rPr>
                <w:sz w:val="24"/>
                <w:szCs w:val="24"/>
              </w:rPr>
              <w:t>Ирина Владиславовна</w:t>
            </w:r>
          </w:p>
        </w:tc>
        <w:tc>
          <w:tcPr>
            <w:tcW w:w="2084" w:type="dxa"/>
            <w:vAlign w:val="center"/>
          </w:tcPr>
          <w:p w:rsidR="002E43E5" w:rsidRPr="00E9605D" w:rsidRDefault="00E9605D" w:rsidP="00A85DD5">
            <w:pPr>
              <w:jc w:val="center"/>
              <w:rPr>
                <w:sz w:val="24"/>
                <w:szCs w:val="24"/>
              </w:rPr>
            </w:pPr>
            <w:r w:rsidRPr="00E9605D">
              <w:rPr>
                <w:bCs/>
                <w:sz w:val="24"/>
                <w:szCs w:val="24"/>
              </w:rPr>
              <w:t>498443,86</w:t>
            </w:r>
          </w:p>
        </w:tc>
        <w:tc>
          <w:tcPr>
            <w:tcW w:w="1721" w:type="dxa"/>
            <w:vAlign w:val="center"/>
          </w:tcPr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</w:t>
            </w:r>
            <w:bookmarkStart w:id="0" w:name="_GoBack"/>
            <w:bookmarkEnd w:id="0"/>
            <w:r>
              <w:rPr>
                <w:sz w:val="24"/>
                <w:szCs w:val="24"/>
              </w:rPr>
              <w:t>ртира</w:t>
            </w:r>
          </w:p>
          <w:p w:rsidR="00A85DD5" w:rsidRPr="00A85DD5" w:rsidRDefault="0061505A" w:rsidP="00615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A85DD5">
              <w:rPr>
                <w:sz w:val="24"/>
                <w:szCs w:val="24"/>
              </w:rPr>
              <w:t>долевая 1/2)</w:t>
            </w:r>
          </w:p>
        </w:tc>
        <w:tc>
          <w:tcPr>
            <w:tcW w:w="1450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80,20</w:t>
            </w:r>
          </w:p>
        </w:tc>
        <w:tc>
          <w:tcPr>
            <w:tcW w:w="1677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Align w:val="center"/>
          </w:tcPr>
          <w:p w:rsidR="00A85DD5" w:rsidRPr="00A85DD5" w:rsidRDefault="00A85DD5" w:rsidP="00A85DD5">
            <w:pPr>
              <w:jc w:val="center"/>
              <w:rPr>
                <w:color w:val="000000"/>
                <w:sz w:val="24"/>
                <w:szCs w:val="24"/>
              </w:rPr>
            </w:pPr>
            <w:r w:rsidRPr="00A85DD5">
              <w:rPr>
                <w:color w:val="000000"/>
                <w:sz w:val="24"/>
                <w:szCs w:val="24"/>
              </w:rPr>
              <w:t>Легковой автомобиль</w:t>
            </w:r>
          </w:p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 w:rsidRPr="00A85DD5">
              <w:rPr>
                <w:color w:val="000000"/>
                <w:sz w:val="24"/>
                <w:szCs w:val="24"/>
                <w:lang w:val="en-US"/>
              </w:rPr>
              <w:t>DAIHATSU</w:t>
            </w:r>
            <w:r w:rsidRPr="00A85DD5">
              <w:rPr>
                <w:color w:val="000000"/>
                <w:sz w:val="24"/>
                <w:szCs w:val="24"/>
              </w:rPr>
              <w:t xml:space="preserve"> </w:t>
            </w:r>
            <w:r w:rsidRPr="00A85DD5">
              <w:rPr>
                <w:color w:val="000000"/>
                <w:sz w:val="24"/>
                <w:szCs w:val="24"/>
                <w:lang w:val="en-US"/>
              </w:rPr>
              <w:t>BOON</w:t>
            </w:r>
            <w:r w:rsidRPr="00A376DD">
              <w:rPr>
                <w:color w:val="000000"/>
                <w:spacing w:val="-36"/>
              </w:rPr>
              <w:t xml:space="preserve">  </w:t>
            </w:r>
          </w:p>
        </w:tc>
        <w:tc>
          <w:tcPr>
            <w:tcW w:w="172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8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5DD5" w:rsidRPr="00A85DD5" w:rsidTr="00A85DD5">
        <w:trPr>
          <w:trHeight w:val="511"/>
        </w:trPr>
        <w:tc>
          <w:tcPr>
            <w:tcW w:w="138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 w:rsidRPr="00A85DD5">
              <w:rPr>
                <w:sz w:val="24"/>
                <w:szCs w:val="24"/>
              </w:rPr>
              <w:t>С</w:t>
            </w:r>
            <w:r w:rsidR="002E43E5" w:rsidRPr="00A85DD5">
              <w:rPr>
                <w:sz w:val="24"/>
                <w:szCs w:val="24"/>
              </w:rPr>
              <w:t>ын</w:t>
            </w:r>
          </w:p>
        </w:tc>
        <w:tc>
          <w:tcPr>
            <w:tcW w:w="2084" w:type="dxa"/>
            <w:vAlign w:val="center"/>
          </w:tcPr>
          <w:p w:rsidR="00A85DD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80,20</w:t>
            </w:r>
          </w:p>
        </w:tc>
        <w:tc>
          <w:tcPr>
            <w:tcW w:w="1677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E43E5" w:rsidTr="00A85DD5">
        <w:trPr>
          <w:trHeight w:val="180"/>
        </w:trPr>
        <w:tc>
          <w:tcPr>
            <w:tcW w:w="14786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Tr="00A85DD5">
        <w:trPr>
          <w:trHeight w:val="180"/>
        </w:trPr>
        <w:tc>
          <w:tcPr>
            <w:tcW w:w="14786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3E5" w:rsidRPr="003C3634" w:rsidRDefault="002E43E5" w:rsidP="002E43E5">
      <w:pPr>
        <w:rPr>
          <w:sz w:val="24"/>
          <w:szCs w:val="24"/>
        </w:rPr>
      </w:pPr>
    </w:p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43E5"/>
    <w:rsid w:val="00007633"/>
    <w:rsid w:val="002E43E5"/>
    <w:rsid w:val="00591589"/>
    <w:rsid w:val="0061505A"/>
    <w:rsid w:val="00A85DD5"/>
    <w:rsid w:val="00B926D1"/>
    <w:rsid w:val="00E9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2014-04-16T05:56:00Z</dcterms:created>
  <dcterms:modified xsi:type="dcterms:W3CDTF">2014-04-25T00:36:00Z</dcterms:modified>
</cp:coreProperties>
</file>